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80FF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76393878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7777777" w:rsidR="00583551" w:rsidRPr="001704F9" w:rsidRDefault="00583551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77777777" w:rsidR="00583551" w:rsidRPr="001704F9" w:rsidRDefault="00583551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4"/>
      </w:tblGrid>
      <w:tr w:rsidR="00583551" w:rsidRPr="001704F9" w14:paraId="33E28D99" w14:textId="77777777" w:rsidTr="00583551">
        <w:trPr>
          <w:trHeight w:val="647"/>
        </w:trPr>
        <w:tc>
          <w:tcPr>
            <w:tcW w:w="4834" w:type="dxa"/>
            <w:hideMark/>
          </w:tcPr>
          <w:p w14:paraId="26EB81E2" w14:textId="05B3C52F" w:rsidR="00583551" w:rsidRPr="001704F9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1704F9">
              <w:rPr>
                <w:b/>
                <w:bCs/>
                <w:szCs w:val="28"/>
              </w:rPr>
              <w:t>Про наданн</w:t>
            </w:r>
            <w:r w:rsidR="00CA7C12" w:rsidRPr="001704F9">
              <w:rPr>
                <w:b/>
                <w:bCs/>
                <w:szCs w:val="28"/>
              </w:rPr>
              <w:t>я дозволу на розроблення проек</w:t>
            </w:r>
            <w:r w:rsidR="004751BA">
              <w:rPr>
                <w:b/>
                <w:bCs/>
                <w:szCs w:val="28"/>
              </w:rPr>
              <w:t>ту</w:t>
            </w:r>
            <w:r w:rsidRPr="001704F9">
              <w:rPr>
                <w:b/>
                <w:bCs/>
                <w:szCs w:val="28"/>
              </w:rPr>
              <w:t xml:space="preserve"> земле</w:t>
            </w:r>
            <w:r w:rsidR="00CA7C12" w:rsidRPr="001704F9">
              <w:rPr>
                <w:b/>
                <w:bCs/>
                <w:szCs w:val="28"/>
              </w:rPr>
              <w:t>устрою щодо відведення земельн</w:t>
            </w:r>
            <w:r w:rsidR="004751BA">
              <w:rPr>
                <w:b/>
                <w:bCs/>
                <w:szCs w:val="28"/>
              </w:rPr>
              <w:t>ої</w:t>
            </w:r>
            <w:r w:rsidRPr="001704F9">
              <w:rPr>
                <w:b/>
                <w:bCs/>
                <w:szCs w:val="28"/>
              </w:rPr>
              <w:t xml:space="preserve"> ділян</w:t>
            </w:r>
            <w:r w:rsidR="004751BA">
              <w:rPr>
                <w:b/>
                <w:bCs/>
                <w:szCs w:val="28"/>
              </w:rPr>
              <w:t>ки</w:t>
            </w:r>
            <w:r w:rsidR="00A7521C" w:rsidRPr="001704F9">
              <w:rPr>
                <w:b/>
                <w:bCs/>
                <w:szCs w:val="28"/>
              </w:rPr>
              <w:t xml:space="preserve"> для будівництва індивідуальних гаражів</w:t>
            </w:r>
          </w:p>
        </w:tc>
      </w:tr>
    </w:tbl>
    <w:p w14:paraId="788BE1CF" w14:textId="77777777" w:rsidR="00583551" w:rsidRPr="001704F9" w:rsidRDefault="00583551" w:rsidP="00583551">
      <w:pPr>
        <w:ind w:firstLine="720"/>
        <w:jc w:val="both"/>
        <w:rPr>
          <w:szCs w:val="28"/>
          <w:lang w:val="uk-UA"/>
        </w:rPr>
      </w:pPr>
    </w:p>
    <w:p w14:paraId="2962B870" w14:textId="14103E5F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proofErr w:type="spellStart"/>
      <w:r w:rsidR="0086444F">
        <w:rPr>
          <w:szCs w:val="28"/>
          <w:lang w:val="uk-UA"/>
        </w:rPr>
        <w:t>Блонського</w:t>
      </w:r>
      <w:proofErr w:type="spellEnd"/>
      <w:r w:rsidR="0086444F">
        <w:rPr>
          <w:szCs w:val="28"/>
          <w:lang w:val="uk-UA"/>
        </w:rPr>
        <w:t xml:space="preserve"> Михайла</w:t>
      </w:r>
      <w:r w:rsidRPr="001704F9">
        <w:rPr>
          <w:szCs w:val="28"/>
          <w:lang w:val="uk-UA"/>
        </w:rPr>
        <w:t xml:space="preserve"> </w:t>
      </w:r>
      <w:r w:rsidR="0086444F">
        <w:rPr>
          <w:szCs w:val="28"/>
          <w:lang w:val="uk-UA"/>
        </w:rPr>
        <w:t xml:space="preserve">Михайловича </w:t>
      </w:r>
      <w:r w:rsidRPr="001704F9">
        <w:rPr>
          <w:szCs w:val="28"/>
          <w:lang w:val="uk-UA"/>
        </w:rPr>
        <w:t>та</w:t>
      </w:r>
      <w:r w:rsidR="00147BD2">
        <w:rPr>
          <w:szCs w:val="28"/>
          <w:lang w:val="uk-UA"/>
        </w:rPr>
        <w:t xml:space="preserve"> додані до нього </w:t>
      </w:r>
      <w:r w:rsidRPr="001704F9">
        <w:rPr>
          <w:szCs w:val="28"/>
          <w:lang w:val="uk-UA"/>
        </w:rPr>
        <w:t xml:space="preserve"> графічні матері</w:t>
      </w:r>
      <w:r w:rsidR="00CA7C12" w:rsidRPr="001704F9">
        <w:rPr>
          <w:szCs w:val="28"/>
          <w:lang w:val="uk-UA"/>
        </w:rPr>
        <w:t>али місця розташування земельн</w:t>
      </w:r>
      <w:r w:rsidR="004751BA">
        <w:rPr>
          <w:szCs w:val="28"/>
          <w:lang w:val="uk-UA"/>
        </w:rPr>
        <w:t>ої</w:t>
      </w:r>
      <w:r w:rsidRPr="001704F9">
        <w:rPr>
          <w:szCs w:val="28"/>
          <w:lang w:val="uk-UA"/>
        </w:rPr>
        <w:t xml:space="preserve"> ділян</w:t>
      </w:r>
      <w:r w:rsidR="004751BA">
        <w:rPr>
          <w:szCs w:val="28"/>
          <w:lang w:val="uk-UA"/>
        </w:rPr>
        <w:t>ки</w:t>
      </w:r>
      <w:r w:rsidRPr="001704F9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40, 118</w:t>
      </w:r>
      <w:r w:rsidR="004751BA">
        <w:rPr>
          <w:szCs w:val="28"/>
          <w:lang w:val="uk-UA"/>
        </w:rPr>
        <w:t>, 186</w:t>
      </w:r>
      <w:r w:rsidRPr="001704F9">
        <w:rPr>
          <w:szCs w:val="28"/>
          <w:lang w:val="uk-UA"/>
        </w:rPr>
        <w:t xml:space="preserve"> Земельного кодексу України, Закону України "Про землеустрій", керуючись</w:t>
      </w:r>
      <w:r w:rsidR="00CA5FFB">
        <w:rPr>
          <w:szCs w:val="28"/>
          <w:lang w:val="uk-UA"/>
        </w:rPr>
        <w:t xml:space="preserve"> Законом України «Про статус ветеранів війни гарантії їх соціального захисту»,</w:t>
      </w:r>
      <w:r w:rsidRPr="001704F9">
        <w:rPr>
          <w:szCs w:val="28"/>
          <w:lang w:val="uk-UA"/>
        </w:rPr>
        <w:t xml:space="preserve">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6395321E" w14:textId="67BC5254" w:rsidR="00583551" w:rsidRPr="001704F9" w:rsidRDefault="00CA7C12" w:rsidP="00583551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proofErr w:type="spellStart"/>
      <w:r w:rsidR="0086444F">
        <w:rPr>
          <w:szCs w:val="28"/>
          <w:lang w:val="uk-UA"/>
        </w:rPr>
        <w:t>Блонському</w:t>
      </w:r>
      <w:proofErr w:type="spellEnd"/>
      <w:r w:rsidR="0086444F">
        <w:rPr>
          <w:szCs w:val="28"/>
          <w:lang w:val="uk-UA"/>
        </w:rPr>
        <w:t xml:space="preserve"> Михайлу Михайловичу</w:t>
      </w:r>
      <w:r w:rsidR="00583551" w:rsidRPr="001704F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</w:t>
      </w:r>
      <w:r w:rsidR="00F36990">
        <w:rPr>
          <w:szCs w:val="28"/>
          <w:lang w:val="uk-UA"/>
        </w:rPr>
        <w:t>0</w:t>
      </w:r>
      <w:r w:rsidR="003E743F">
        <w:rPr>
          <w:szCs w:val="28"/>
          <w:lang w:val="uk-UA"/>
        </w:rPr>
        <w:t>100</w:t>
      </w:r>
      <w:r w:rsidR="00583551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r w:rsidR="0086444F">
        <w:rPr>
          <w:szCs w:val="28"/>
          <w:lang w:val="uk-UA"/>
        </w:rPr>
        <w:t>Миколи Леонтовича</w:t>
      </w:r>
      <w:r w:rsidR="00583551" w:rsidRPr="001704F9">
        <w:rPr>
          <w:szCs w:val="28"/>
          <w:lang w:val="uk-UA"/>
        </w:rPr>
        <w:t xml:space="preserve"> для будівництва індивідуальних гаражів за рахунок земель міської ради.</w:t>
      </w:r>
    </w:p>
    <w:p w14:paraId="05689E59" w14:textId="1F2AB096" w:rsidR="00501BEB" w:rsidRPr="001704F9" w:rsidRDefault="004751BA" w:rsidP="00CC1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C16E3" w:rsidRPr="001704F9">
        <w:rPr>
          <w:szCs w:val="28"/>
          <w:lang w:val="uk-UA"/>
        </w:rPr>
        <w:t xml:space="preserve">. </w:t>
      </w:r>
      <w:proofErr w:type="spellStart"/>
      <w:r w:rsidR="0086444F">
        <w:rPr>
          <w:szCs w:val="28"/>
          <w:lang w:val="uk-UA"/>
        </w:rPr>
        <w:t>Блонському</w:t>
      </w:r>
      <w:proofErr w:type="spellEnd"/>
      <w:r w:rsidR="0086444F">
        <w:rPr>
          <w:szCs w:val="28"/>
          <w:lang w:val="uk-UA"/>
        </w:rPr>
        <w:t xml:space="preserve"> Михайлу Михайловичу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</w:p>
    <w:p w14:paraId="198F74D5" w14:textId="3105F11A" w:rsidR="00583551" w:rsidRPr="001704F9" w:rsidRDefault="004751BA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83551" w:rsidRPr="001704F9">
        <w:rPr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1FDDE014" w14:textId="4C93E40B" w:rsidR="00583551" w:rsidRPr="001704F9" w:rsidRDefault="004751BA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76A66DCE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69CF7C3B" w14:textId="4D09613F" w:rsidR="00CA7C12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  <w:t xml:space="preserve">         Богдан СТАНІСЛАВСЬКИЙ</w:t>
      </w:r>
    </w:p>
    <w:p w14:paraId="7BE490DD" w14:textId="0A966C78" w:rsidR="00147BD2" w:rsidRDefault="00147BD2">
      <w:pPr>
        <w:rPr>
          <w:b/>
          <w:bCs/>
          <w:szCs w:val="28"/>
          <w:lang w:val="uk-UA"/>
        </w:rPr>
      </w:pPr>
    </w:p>
    <w:p w14:paraId="47CBE693" w14:textId="74596AF8" w:rsidR="00147BD2" w:rsidRDefault="00147BD2">
      <w:pPr>
        <w:rPr>
          <w:b/>
          <w:bCs/>
          <w:szCs w:val="28"/>
          <w:lang w:val="uk-UA"/>
        </w:rPr>
      </w:pPr>
    </w:p>
    <w:p w14:paraId="5C4272A0" w14:textId="77777777" w:rsidR="00147BD2" w:rsidRDefault="00147BD2" w:rsidP="00147BD2">
      <w:pPr>
        <w:rPr>
          <w:lang w:val="uk-UA"/>
        </w:rPr>
      </w:pPr>
    </w:p>
    <w:p w14:paraId="7C3441EF" w14:textId="0907CD41" w:rsidR="00147BD2" w:rsidRDefault="00147BD2" w:rsidP="00147BD2">
      <w:pPr>
        <w:rPr>
          <w:lang w:val="uk-UA"/>
        </w:rPr>
      </w:pPr>
    </w:p>
    <w:p w14:paraId="0B59DAF5" w14:textId="3973C533" w:rsidR="00147BD2" w:rsidRDefault="00147BD2" w:rsidP="00147BD2">
      <w:pPr>
        <w:rPr>
          <w:lang w:val="uk-UA"/>
        </w:rPr>
      </w:pPr>
    </w:p>
    <w:p w14:paraId="2960F54B" w14:textId="58614396" w:rsidR="00147BD2" w:rsidRDefault="00147BD2" w:rsidP="00147BD2">
      <w:pPr>
        <w:rPr>
          <w:lang w:val="uk-UA"/>
        </w:rPr>
      </w:pPr>
    </w:p>
    <w:p w14:paraId="266AB2AD" w14:textId="60DEE210" w:rsidR="00147BD2" w:rsidRDefault="00147BD2" w:rsidP="00147BD2">
      <w:pPr>
        <w:rPr>
          <w:lang w:val="uk-UA"/>
        </w:rPr>
      </w:pPr>
    </w:p>
    <w:p w14:paraId="2999E990" w14:textId="43C53592" w:rsidR="00147BD2" w:rsidRDefault="00147BD2" w:rsidP="00147BD2">
      <w:pPr>
        <w:rPr>
          <w:lang w:val="uk-UA"/>
        </w:rPr>
      </w:pPr>
      <w:bookmarkStart w:id="0" w:name="_GoBack"/>
      <w:bookmarkEnd w:id="0"/>
    </w:p>
    <w:p w14:paraId="49F760AB" w14:textId="7DA62CB1" w:rsidR="00147BD2" w:rsidRDefault="00147BD2" w:rsidP="00147BD2">
      <w:pPr>
        <w:rPr>
          <w:lang w:val="uk-UA"/>
        </w:rPr>
      </w:pPr>
    </w:p>
    <w:p w14:paraId="6B0D8293" w14:textId="273CFCB6" w:rsidR="00147BD2" w:rsidRDefault="00147BD2" w:rsidP="00147BD2">
      <w:pPr>
        <w:rPr>
          <w:lang w:val="uk-UA"/>
        </w:rPr>
      </w:pPr>
    </w:p>
    <w:p w14:paraId="69B7995F" w14:textId="11234207" w:rsidR="00147BD2" w:rsidRDefault="00147BD2" w:rsidP="00147BD2">
      <w:pPr>
        <w:rPr>
          <w:lang w:val="uk-UA"/>
        </w:rPr>
      </w:pPr>
    </w:p>
    <w:p w14:paraId="10A8BCDF" w14:textId="708B7B2E" w:rsidR="00147BD2" w:rsidRDefault="00147BD2" w:rsidP="00147BD2">
      <w:pPr>
        <w:rPr>
          <w:lang w:val="uk-UA"/>
        </w:rPr>
      </w:pPr>
    </w:p>
    <w:p w14:paraId="658DED3C" w14:textId="40FE52BC" w:rsidR="00147BD2" w:rsidRPr="000917E5" w:rsidRDefault="00147BD2" w:rsidP="00147BD2">
      <w:pPr>
        <w:rPr>
          <w:lang w:val="uk-UA"/>
        </w:rPr>
      </w:pPr>
    </w:p>
    <w:p w14:paraId="7BD2578B" w14:textId="77777777" w:rsidR="00147BD2" w:rsidRPr="000917E5" w:rsidRDefault="00147BD2" w:rsidP="00147BD2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4F757B16" w14:textId="77777777" w:rsidR="00147BD2" w:rsidRPr="000917E5" w:rsidRDefault="00147BD2" w:rsidP="00147BD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68FFE41D" w14:textId="5887BC8C" w:rsidR="00147BD2" w:rsidRPr="000917E5" w:rsidRDefault="00147BD2" w:rsidP="00147BD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3BDF26AB" w14:textId="77777777" w:rsidR="00147BD2" w:rsidRPr="000917E5" w:rsidRDefault="00147BD2" w:rsidP="00147BD2">
      <w:pPr>
        <w:rPr>
          <w:szCs w:val="28"/>
          <w:lang w:val="uk-UA"/>
        </w:rPr>
      </w:pPr>
    </w:p>
    <w:p w14:paraId="7ADB4ACE" w14:textId="77777777" w:rsidR="00147BD2" w:rsidRPr="000917E5" w:rsidRDefault="00147BD2" w:rsidP="00147BD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49D1B520" w14:textId="77777777" w:rsidR="00147BD2" w:rsidRPr="000917E5" w:rsidRDefault="00147BD2" w:rsidP="00147BD2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0D1E62DF" w14:textId="77777777" w:rsidR="00147BD2" w:rsidRPr="000917E5" w:rsidRDefault="00147BD2" w:rsidP="00147BD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61C3BB1C" w14:textId="77777777" w:rsidR="00147BD2" w:rsidRPr="000917E5" w:rsidRDefault="00147BD2" w:rsidP="00147BD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2CEE008F" w14:textId="7CA39284" w:rsidR="00147BD2" w:rsidRPr="000917E5" w:rsidRDefault="00147BD2" w:rsidP="00147BD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41982A31" w14:textId="77777777" w:rsidR="00147BD2" w:rsidRPr="000917E5" w:rsidRDefault="00147BD2" w:rsidP="00147BD2">
      <w:pPr>
        <w:rPr>
          <w:szCs w:val="28"/>
          <w:lang w:val="uk-UA"/>
        </w:rPr>
      </w:pPr>
    </w:p>
    <w:p w14:paraId="05977524" w14:textId="77777777" w:rsidR="00147BD2" w:rsidRPr="000917E5" w:rsidRDefault="00147BD2" w:rsidP="00147BD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1E75A9AA" w14:textId="62A945D8" w:rsidR="00147BD2" w:rsidRPr="000917E5" w:rsidRDefault="00147BD2" w:rsidP="00147BD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22FAB274" w14:textId="77777777" w:rsidR="00147BD2" w:rsidRPr="000917E5" w:rsidRDefault="00147BD2" w:rsidP="00147BD2">
      <w:pPr>
        <w:rPr>
          <w:szCs w:val="28"/>
          <w:lang w:val="uk-UA"/>
        </w:rPr>
      </w:pPr>
    </w:p>
    <w:p w14:paraId="069CE1DD" w14:textId="77777777" w:rsidR="00147BD2" w:rsidRPr="000917E5" w:rsidRDefault="00147BD2" w:rsidP="00147BD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4B9186F8" w14:textId="77777777" w:rsidR="00147BD2" w:rsidRPr="000917E5" w:rsidRDefault="00147BD2" w:rsidP="00147BD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28F3ADF7" w14:textId="1BD08050" w:rsidR="00147BD2" w:rsidRPr="000917E5" w:rsidRDefault="00147BD2" w:rsidP="00147BD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2765965A" w14:textId="77777777" w:rsidR="00147BD2" w:rsidRPr="000917E5" w:rsidRDefault="00147BD2" w:rsidP="00147BD2">
      <w:pPr>
        <w:rPr>
          <w:szCs w:val="28"/>
          <w:lang w:val="uk-UA"/>
        </w:rPr>
      </w:pPr>
    </w:p>
    <w:p w14:paraId="7F45C851" w14:textId="5C1721EE" w:rsidR="00147BD2" w:rsidRPr="000917E5" w:rsidRDefault="00147BD2" w:rsidP="00147BD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>управління</w:t>
      </w:r>
      <w:r w:rsidRPr="000917E5">
        <w:rPr>
          <w:szCs w:val="28"/>
          <w:lang w:val="uk-UA"/>
        </w:rPr>
        <w:t xml:space="preserve"> </w:t>
      </w:r>
    </w:p>
    <w:p w14:paraId="3322D286" w14:textId="4CDA8BB0" w:rsidR="00147BD2" w:rsidRPr="000917E5" w:rsidRDefault="00147BD2" w:rsidP="00147BD2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</w:t>
      </w:r>
      <w:r w:rsidRPr="000917E5">
        <w:rPr>
          <w:szCs w:val="28"/>
          <w:lang w:val="uk-UA"/>
        </w:rPr>
        <w:t xml:space="preserve"> міської ради</w:t>
      </w:r>
    </w:p>
    <w:p w14:paraId="59F32556" w14:textId="24353CB2" w:rsidR="00147BD2" w:rsidRPr="000917E5" w:rsidRDefault="00147BD2" w:rsidP="00147BD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5FEC3918" w14:textId="77777777" w:rsidR="00147BD2" w:rsidRPr="000917E5" w:rsidRDefault="00147BD2" w:rsidP="00147BD2">
      <w:pPr>
        <w:rPr>
          <w:szCs w:val="28"/>
          <w:lang w:val="uk-UA"/>
        </w:rPr>
      </w:pPr>
    </w:p>
    <w:p w14:paraId="04573A4B" w14:textId="77777777" w:rsidR="00147BD2" w:rsidRPr="000917E5" w:rsidRDefault="00147BD2" w:rsidP="00147BD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21640A4B" w14:textId="77777777" w:rsidR="00147BD2" w:rsidRPr="000917E5" w:rsidRDefault="00147BD2" w:rsidP="00147BD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15EB97D2" w14:textId="5061CB1E" w:rsidR="00147BD2" w:rsidRPr="000917E5" w:rsidRDefault="00147BD2" w:rsidP="00147BD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0A2C0C17" w14:textId="77777777" w:rsidR="00147BD2" w:rsidRPr="000917E5" w:rsidRDefault="00147BD2" w:rsidP="00147BD2">
      <w:pPr>
        <w:rPr>
          <w:szCs w:val="28"/>
          <w:lang w:val="uk-UA"/>
        </w:rPr>
      </w:pPr>
    </w:p>
    <w:p w14:paraId="24E198A0" w14:textId="77777777" w:rsidR="00147BD2" w:rsidRDefault="00147BD2" w:rsidP="00147BD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</w:t>
      </w:r>
    </w:p>
    <w:p w14:paraId="1C08BBD4" w14:textId="3C80664E" w:rsidR="00147BD2" w:rsidRPr="000917E5" w:rsidRDefault="00147BD2" w:rsidP="00147BD2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14:paraId="161A6BEA" w14:textId="4BEAB444" w:rsidR="00147BD2" w:rsidRPr="000917E5" w:rsidRDefault="00147BD2" w:rsidP="00147BD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0EAAB6D2" w14:textId="77777777" w:rsidR="00147BD2" w:rsidRPr="000917E5" w:rsidRDefault="00147BD2" w:rsidP="00147BD2">
      <w:pPr>
        <w:rPr>
          <w:szCs w:val="28"/>
          <w:lang w:val="uk-UA"/>
        </w:rPr>
      </w:pPr>
    </w:p>
    <w:p w14:paraId="46343C5A" w14:textId="77777777" w:rsidR="00147BD2" w:rsidRPr="000917E5" w:rsidRDefault="00147BD2" w:rsidP="00147BD2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відділу земельних </w:t>
      </w:r>
    </w:p>
    <w:p w14:paraId="5CFC2D06" w14:textId="77777777" w:rsidR="00147BD2" w:rsidRPr="000917E5" w:rsidRDefault="00147BD2" w:rsidP="00147BD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51582156" w14:textId="633A069F" w:rsidR="00147BD2" w:rsidRPr="00D61D41" w:rsidRDefault="00147BD2" w:rsidP="00147BD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Богдан МОНДРИК</w:t>
      </w:r>
      <w:r w:rsidRPr="000917E5">
        <w:rPr>
          <w:b/>
          <w:szCs w:val="28"/>
          <w:lang w:val="uk-UA"/>
        </w:rPr>
        <w:t xml:space="preserve">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25699692" w14:textId="77777777" w:rsidR="00147BD2" w:rsidRPr="001704F9" w:rsidRDefault="00147BD2">
      <w:pPr>
        <w:rPr>
          <w:b/>
          <w:bCs/>
          <w:szCs w:val="28"/>
          <w:lang w:val="uk-UA"/>
        </w:rPr>
      </w:pPr>
    </w:p>
    <w:sectPr w:rsidR="00147BD2" w:rsidRPr="001704F9" w:rsidSect="00D073C9">
      <w:headerReference w:type="default" r:id="rId9"/>
      <w:pgSz w:w="11906" w:h="16838"/>
      <w:pgMar w:top="850" w:right="850" w:bottom="56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E1A7D" w14:textId="0FD04989" w:rsidR="00D073C9" w:rsidRDefault="00D073C9">
    <w:pPr>
      <w:pStyle w:val="a5"/>
      <w:jc w:val="center"/>
    </w:pPr>
  </w:p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47"/>
    <w:rsid w:val="00030887"/>
    <w:rsid w:val="000928D9"/>
    <w:rsid w:val="000F17C5"/>
    <w:rsid w:val="00102425"/>
    <w:rsid w:val="00113C75"/>
    <w:rsid w:val="00143587"/>
    <w:rsid w:val="00147BD2"/>
    <w:rsid w:val="001704F9"/>
    <w:rsid w:val="001D798F"/>
    <w:rsid w:val="003C34EC"/>
    <w:rsid w:val="003E743F"/>
    <w:rsid w:val="004751BA"/>
    <w:rsid w:val="00501BEB"/>
    <w:rsid w:val="00540569"/>
    <w:rsid w:val="00583551"/>
    <w:rsid w:val="005A0489"/>
    <w:rsid w:val="006E5647"/>
    <w:rsid w:val="006F1C52"/>
    <w:rsid w:val="0086444F"/>
    <w:rsid w:val="00875B97"/>
    <w:rsid w:val="008A2C4F"/>
    <w:rsid w:val="00916016"/>
    <w:rsid w:val="0096461B"/>
    <w:rsid w:val="00A7521C"/>
    <w:rsid w:val="00AD4880"/>
    <w:rsid w:val="00B52A32"/>
    <w:rsid w:val="00CA5FFB"/>
    <w:rsid w:val="00CA7C12"/>
    <w:rsid w:val="00CC16E3"/>
    <w:rsid w:val="00CD4054"/>
    <w:rsid w:val="00D073C9"/>
    <w:rsid w:val="00E226A2"/>
    <w:rsid w:val="00E91AC8"/>
    <w:rsid w:val="00EC5006"/>
    <w:rsid w:val="00F04EE7"/>
    <w:rsid w:val="00F36990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09806-845C-4E32-AD3F-C74750C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Роман Михайлович</dc:creator>
  <cp:lastModifiedBy>Гаврилюк Роман Михайлович</cp:lastModifiedBy>
  <cp:revision>7</cp:revision>
  <cp:lastPrinted>2022-01-11T09:33:00Z</cp:lastPrinted>
  <dcterms:created xsi:type="dcterms:W3CDTF">2021-07-26T11:26:00Z</dcterms:created>
  <dcterms:modified xsi:type="dcterms:W3CDTF">2022-01-11T09:33:00Z</dcterms:modified>
</cp:coreProperties>
</file>